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619A" w14:textId="21C6C603" w:rsidR="00FB4FCE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ИНСТИТУТ ОД НАЦИОНАЛНОГ ЗНАЧАЈА ЗА РЕПУБЛИКУ СРБИЈУ</w:t>
      </w:r>
    </w:p>
    <w:p w14:paraId="6284C812" w14:textId="2595FE14" w:rsidR="009C37DC" w:rsidRPr="00D80CD2" w:rsidRDefault="009C37DC" w:rsidP="009C37DC">
      <w:pPr>
        <w:jc w:val="center"/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ПОЗИВ ЗА ПРЕДАВАЧЕ ЗА ЕДУКАЦИЈУ САВЕТОДАВАЦА</w:t>
      </w:r>
    </w:p>
    <w:p w14:paraId="0B1F62D0" w14:textId="0CD36B15" w:rsidR="009C37DC" w:rsidRPr="00D80CD2" w:rsidRDefault="009C37DC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 xml:space="preserve">Модул </w:t>
      </w:r>
      <w:r w:rsidR="001F6256">
        <w:rPr>
          <w:rFonts w:ascii="Times New Roman" w:hAnsi="Times New Roman" w:cs="Times New Roman"/>
          <w:b/>
          <w:bCs/>
          <w:lang w:val="sr-Cyrl-RS"/>
        </w:rPr>
        <w:t>4</w:t>
      </w:r>
    </w:p>
    <w:p w14:paraId="4A191D4C" w14:textId="62363F7F" w:rsidR="009C37DC" w:rsidRPr="00D80CD2" w:rsidRDefault="001F6256" w:rsidP="009C37DC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ИСХРАНА ПРЕЖИВАРА: ОБРОЦИ, КОМПОНЕНТЕ И ЕКОНОМИКА</w:t>
      </w:r>
    </w:p>
    <w:p w14:paraId="116A0D50" w14:textId="77777777" w:rsidR="009C37DC" w:rsidRPr="00D80CD2" w:rsidRDefault="009C37DC" w:rsidP="009C37DC">
      <w:pPr>
        <w:rPr>
          <w:rFonts w:ascii="Times New Roman" w:hAnsi="Times New Roman" w:cs="Times New Roman"/>
          <w:b/>
          <w:bCs/>
          <w:lang w:val="sr-Cyrl-RS"/>
        </w:rPr>
      </w:pPr>
    </w:p>
    <w:p w14:paraId="322F5497" w14:textId="77777777" w:rsidR="009C37DC" w:rsidRPr="00D80CD2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На основу члана 22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став 1. Закона о обављању саветодавних и стручних послова у области пољопривреде</w:t>
      </w:r>
      <w:r w:rsidRPr="00D80CD2">
        <w:rPr>
          <w:rFonts w:ascii="Times New Roman" w:hAnsi="Times New Roman" w:cs="Times New Roman"/>
          <w:lang w:val="sr-Latn-RS"/>
        </w:rPr>
        <w:t xml:space="preserve">, </w:t>
      </w:r>
      <w:r w:rsidRPr="00D80CD2">
        <w:rPr>
          <w:rFonts w:ascii="Times New Roman" w:hAnsi="Times New Roman" w:cs="Times New Roman"/>
          <w:lang w:val="sr-Cyrl-RS"/>
        </w:rPr>
        <w:t>обука и усавршавање пољопривредних саветодаваца и пољопривредних произвођача, поред осталог, обухвата и организовање едукација-тренинга пољопривредних саветодаваца у сарадњи са домаћим и страним образовним и истраживачким институцијама и стручњацима.</w:t>
      </w:r>
    </w:p>
    <w:p w14:paraId="5CCCE79D" w14:textId="0D0806FA" w:rsidR="009C37DC" w:rsidRDefault="009C37DC" w:rsidP="009C37DC">
      <w:p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Институт за ратарство и повртарство, „Институт од националног значаја за Републику Србију“ из Новог Сада, као овлашћена организација по решењу Министарства пољопривреде, шумарства и водопривреде број 003621184 2024 14840 003 000 000 001 од 24.01.2025. године, као и на основу Годишњег плана усавршавања пољопривредних саветодаваца и пољопривредних произвођача за 202</w:t>
      </w:r>
      <w:r w:rsidR="00A0779D">
        <w:rPr>
          <w:rFonts w:ascii="Times New Roman" w:hAnsi="Times New Roman" w:cs="Times New Roman"/>
          <w:lang w:val="sr-Cyrl-RS"/>
        </w:rPr>
        <w:t>6</w:t>
      </w:r>
      <w:r w:rsidRPr="00D80CD2">
        <w:rPr>
          <w:rFonts w:ascii="Times New Roman" w:hAnsi="Times New Roman" w:cs="Times New Roman"/>
          <w:lang w:val="sr-Cyrl-RS"/>
        </w:rPr>
        <w:t>. годину, организује наведену едукацију.</w:t>
      </w:r>
    </w:p>
    <w:p w14:paraId="6A37F50F" w14:textId="77777777" w:rsidR="001D3DEA" w:rsidRPr="008A318C" w:rsidRDefault="001D3DEA" w:rsidP="001D3DE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50. Правилника о ближем уређењу планирања набавки, спровођења поступака набавки и праћења извршења уговора о набавкама бр. 64-2/3715 од 25.11.2020. године и члана 30. Статута Института за ратарство и повртарство директор доноси Одлуку о спровођењу поступка набавке услуга.</w:t>
      </w:r>
    </w:p>
    <w:p w14:paraId="600CE848" w14:textId="77777777" w:rsidR="001D3DEA" w:rsidRPr="00D80CD2" w:rsidRDefault="001D3DEA" w:rsidP="009C37DC">
      <w:pPr>
        <w:rPr>
          <w:rFonts w:ascii="Times New Roman" w:hAnsi="Times New Roman" w:cs="Times New Roman"/>
          <w:lang w:val="sr-Cyrl-RS"/>
        </w:rPr>
      </w:pPr>
    </w:p>
    <w:p w14:paraId="4D560787" w14:textId="77777777" w:rsidR="00992FC0" w:rsidRPr="00D80CD2" w:rsidRDefault="00992FC0" w:rsidP="009C37DC">
      <w:pPr>
        <w:rPr>
          <w:rFonts w:ascii="Times New Roman" w:hAnsi="Times New Roman" w:cs="Times New Roman"/>
          <w:lang w:val="sr-Cyrl-RS"/>
        </w:rPr>
      </w:pPr>
    </w:p>
    <w:p w14:paraId="5534A383" w14:textId="0EF01D39" w:rsidR="00992FC0" w:rsidRPr="00D80CD2" w:rsidRDefault="00992FC0" w:rsidP="009C37DC">
      <w:pPr>
        <w:rPr>
          <w:rFonts w:ascii="Times New Roman" w:hAnsi="Times New Roman" w:cs="Times New Roman"/>
          <w:b/>
          <w:bCs/>
          <w:lang w:val="sr-Cyrl-RS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Опис модула – Едукације</w:t>
      </w:r>
    </w:p>
    <w:p w14:paraId="46EE7D9A" w14:textId="77777777" w:rsidR="00483927" w:rsidRPr="00211B4A" w:rsidRDefault="00483927" w:rsidP="0048392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11B4A">
        <w:rPr>
          <w:rFonts w:ascii="Times New Roman" w:hAnsi="Times New Roman" w:cs="Times New Roman"/>
        </w:rPr>
        <w:t>Исхрана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представља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највећи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појединачни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трошак</w:t>
      </w:r>
      <w:proofErr w:type="spellEnd"/>
      <w:r w:rsidRPr="00211B4A">
        <w:rPr>
          <w:rFonts w:ascii="Times New Roman" w:hAnsi="Times New Roman" w:cs="Times New Roman"/>
        </w:rPr>
        <w:t xml:space="preserve"> у </w:t>
      </w:r>
      <w:proofErr w:type="spellStart"/>
      <w:r w:rsidRPr="00211B4A">
        <w:rPr>
          <w:rFonts w:ascii="Times New Roman" w:hAnsi="Times New Roman" w:cs="Times New Roman"/>
        </w:rPr>
        <w:t>сточарској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производњи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али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кључни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фактор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који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детерминише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здравље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репродукцију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продуктивност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грла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Савремено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говедарство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овчарство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захтевају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прецизно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балансирање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оброка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засновано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научним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принципима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физиологије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преживара</w:t>
      </w:r>
      <w:proofErr w:type="spellEnd"/>
      <w:r w:rsidRPr="00211B4A">
        <w:rPr>
          <w:rFonts w:ascii="Times New Roman" w:hAnsi="Times New Roman" w:cs="Times New Roman"/>
        </w:rPr>
        <w:t xml:space="preserve">. </w:t>
      </w:r>
      <w:proofErr w:type="spellStart"/>
      <w:r w:rsidRPr="00211B4A">
        <w:rPr>
          <w:rFonts w:ascii="Times New Roman" w:hAnsi="Times New Roman" w:cs="Times New Roman"/>
        </w:rPr>
        <w:t>Овај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модул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обрађује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специфичности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дигестивног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тракта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преживара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нутритивну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вредност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различитих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хранива</w:t>
      </w:r>
      <w:proofErr w:type="spellEnd"/>
      <w:r w:rsidRPr="00211B4A">
        <w:rPr>
          <w:rFonts w:ascii="Times New Roman" w:hAnsi="Times New Roman" w:cs="Times New Roman"/>
        </w:rPr>
        <w:t xml:space="preserve"> (</w:t>
      </w:r>
      <w:proofErr w:type="spellStart"/>
      <w:r w:rsidRPr="00211B4A">
        <w:rPr>
          <w:rFonts w:ascii="Times New Roman" w:hAnsi="Times New Roman" w:cs="Times New Roman"/>
        </w:rPr>
        <w:t>кабаста</w:t>
      </w:r>
      <w:proofErr w:type="spellEnd"/>
      <w:r w:rsidRPr="00211B4A">
        <w:rPr>
          <w:rFonts w:ascii="Times New Roman" w:hAnsi="Times New Roman" w:cs="Times New Roman"/>
        </w:rPr>
        <w:t xml:space="preserve"> и </w:t>
      </w:r>
      <w:proofErr w:type="spellStart"/>
      <w:r w:rsidRPr="00211B4A">
        <w:rPr>
          <w:rFonts w:ascii="Times New Roman" w:hAnsi="Times New Roman" w:cs="Times New Roman"/>
        </w:rPr>
        <w:t>концентрована</w:t>
      </w:r>
      <w:proofErr w:type="spellEnd"/>
      <w:r w:rsidRPr="00211B4A">
        <w:rPr>
          <w:rFonts w:ascii="Times New Roman" w:hAnsi="Times New Roman" w:cs="Times New Roman"/>
        </w:rPr>
        <w:t xml:space="preserve">) и </w:t>
      </w:r>
      <w:proofErr w:type="spellStart"/>
      <w:r w:rsidRPr="00211B4A">
        <w:rPr>
          <w:rFonts w:ascii="Times New Roman" w:hAnsi="Times New Roman" w:cs="Times New Roman"/>
        </w:rPr>
        <w:t>методологију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састављања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оброка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прилагођених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производној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фази</w:t>
      </w:r>
      <w:proofErr w:type="spellEnd"/>
      <w:r w:rsidRPr="00211B4A">
        <w:rPr>
          <w:rFonts w:ascii="Times New Roman" w:hAnsi="Times New Roman" w:cs="Times New Roman"/>
        </w:rPr>
        <w:t xml:space="preserve"> (</w:t>
      </w:r>
      <w:proofErr w:type="spellStart"/>
      <w:r w:rsidRPr="00211B4A">
        <w:rPr>
          <w:rFonts w:ascii="Times New Roman" w:hAnsi="Times New Roman" w:cs="Times New Roman"/>
        </w:rPr>
        <w:t>лактација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засушење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тов</w:t>
      </w:r>
      <w:proofErr w:type="spellEnd"/>
      <w:r w:rsidRPr="00211B4A">
        <w:rPr>
          <w:rFonts w:ascii="Times New Roman" w:hAnsi="Times New Roman" w:cs="Times New Roman"/>
        </w:rPr>
        <w:t xml:space="preserve">). </w:t>
      </w:r>
      <w:proofErr w:type="spellStart"/>
      <w:r w:rsidRPr="00211B4A">
        <w:rPr>
          <w:rFonts w:ascii="Times New Roman" w:hAnsi="Times New Roman" w:cs="Times New Roman"/>
        </w:rPr>
        <w:t>Посебан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акценат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је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на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економској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оптимизацији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исхране</w:t>
      </w:r>
      <w:proofErr w:type="spellEnd"/>
      <w:r w:rsidRPr="00211B4A">
        <w:rPr>
          <w:rFonts w:ascii="Times New Roman" w:hAnsi="Times New Roman" w:cs="Times New Roman"/>
        </w:rPr>
        <w:t xml:space="preserve">, </w:t>
      </w:r>
      <w:proofErr w:type="spellStart"/>
      <w:r w:rsidRPr="00211B4A">
        <w:rPr>
          <w:rFonts w:ascii="Times New Roman" w:hAnsi="Times New Roman" w:cs="Times New Roman"/>
        </w:rPr>
        <w:t>односно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постизању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максималне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производње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уз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рационализацију</w:t>
      </w:r>
      <w:proofErr w:type="spellEnd"/>
      <w:r w:rsidRPr="00211B4A">
        <w:rPr>
          <w:rFonts w:ascii="Times New Roman" w:hAnsi="Times New Roman" w:cs="Times New Roman"/>
        </w:rPr>
        <w:t xml:space="preserve"> </w:t>
      </w:r>
      <w:proofErr w:type="spellStart"/>
      <w:r w:rsidRPr="00211B4A">
        <w:rPr>
          <w:rFonts w:ascii="Times New Roman" w:hAnsi="Times New Roman" w:cs="Times New Roman"/>
        </w:rPr>
        <w:t>трошкова</w:t>
      </w:r>
      <w:proofErr w:type="spellEnd"/>
      <w:r w:rsidRPr="00211B4A">
        <w:rPr>
          <w:rFonts w:ascii="Times New Roman" w:hAnsi="Times New Roman" w:cs="Times New Roman"/>
        </w:rPr>
        <w:t>.</w:t>
      </w:r>
    </w:p>
    <w:p w14:paraId="545BF0B5" w14:textId="1A92889A" w:rsidR="00992FC0" w:rsidRPr="00D80CD2" w:rsidRDefault="00992FC0" w:rsidP="00992FC0">
      <w:pPr>
        <w:rPr>
          <w:rFonts w:ascii="Times New Roman" w:hAnsi="Times New Roman" w:cs="Times New Roman"/>
          <w:lang w:val="sr-Cyrl-RS"/>
        </w:rPr>
      </w:pPr>
    </w:p>
    <w:p w14:paraId="26E8FB66" w14:textId="5147617E" w:rsidR="00483927" w:rsidRPr="00D80CD2" w:rsidRDefault="00992FC0" w:rsidP="00483927">
      <w:pPr>
        <w:spacing w:after="0"/>
        <w:jc w:val="both"/>
        <w:rPr>
          <w:rFonts w:ascii="Times New Roman" w:hAnsi="Times New Roman" w:cs="Times New Roman"/>
          <w:lang w:val="sr-Cyrl-BA"/>
        </w:rPr>
      </w:pPr>
      <w:r w:rsidRPr="00D80CD2">
        <w:rPr>
          <w:rFonts w:ascii="Times New Roman" w:hAnsi="Times New Roman" w:cs="Times New Roman"/>
          <w:b/>
          <w:bCs/>
          <w:lang w:val="sr-Cyrl-RS"/>
        </w:rPr>
        <w:t>Резултат едукације</w:t>
      </w:r>
      <w:r w:rsidR="00C1235E" w:rsidRPr="00D80CD2">
        <w:rPr>
          <w:rFonts w:ascii="Times New Roman" w:hAnsi="Times New Roman" w:cs="Times New Roman"/>
          <w:lang w:val="sr-Cyrl-RS"/>
        </w:rPr>
        <w:t xml:space="preserve"> </w:t>
      </w:r>
    </w:p>
    <w:tbl>
      <w:tblPr>
        <w:tblW w:w="936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8"/>
      </w:tblGrid>
      <w:tr w:rsidR="00483927" w:rsidRPr="00211B4A" w14:paraId="717F3497" w14:textId="77777777" w:rsidTr="00483927">
        <w:trPr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4EE599" w14:textId="77777777" w:rsidR="00483927" w:rsidRDefault="00483927" w:rsidP="0048392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11B4A">
              <w:rPr>
                <w:rFonts w:ascii="Times New Roman" w:hAnsi="Times New Roman" w:cs="Times New Roman"/>
              </w:rPr>
              <w:t>Саветодавци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ће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обновити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продубити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знања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физиологији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варења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код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преживара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потребама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за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хранљивим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материјама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1B4A">
              <w:rPr>
                <w:rFonts w:ascii="Times New Roman" w:hAnsi="Times New Roman" w:cs="Times New Roman"/>
              </w:rPr>
              <w:t>енергија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протеини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минерали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Овладаће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вештином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процене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квалитета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сточне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хране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1B4A">
              <w:rPr>
                <w:rFonts w:ascii="Times New Roman" w:hAnsi="Times New Roman" w:cs="Times New Roman"/>
              </w:rPr>
              <w:t>сено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силажа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концентрати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тумачења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лабораторијских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крме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Биће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оспособљени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да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користе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савремене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методе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алате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за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састављање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балансирање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дневних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оброка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1B4A">
              <w:rPr>
                <w:rFonts w:ascii="Times New Roman" w:hAnsi="Times New Roman" w:cs="Times New Roman"/>
              </w:rPr>
              <w:t>рација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за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различите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категорије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животиња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1B4A">
              <w:rPr>
                <w:rFonts w:ascii="Times New Roman" w:hAnsi="Times New Roman" w:cs="Times New Roman"/>
              </w:rPr>
              <w:t>високомлечне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краве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товна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јунад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овце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Кључни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резултат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је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способност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да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произвођачима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економски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оптимална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решења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исхрани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која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побољшавају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конверзију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хране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профитабилност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газдинства</w:t>
            </w:r>
            <w:proofErr w:type="spellEnd"/>
            <w:r w:rsidRPr="00211B4A">
              <w:rPr>
                <w:rFonts w:ascii="Times New Roman" w:hAnsi="Times New Roman" w:cs="Times New Roman"/>
              </w:rPr>
              <w:t>.</w:t>
            </w:r>
          </w:p>
          <w:p w14:paraId="36243865" w14:textId="07BFC71E" w:rsidR="00483927" w:rsidRDefault="00483927" w:rsidP="00483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483927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Садржај</w:t>
            </w:r>
            <w:r w:rsidR="009071D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едукације</w:t>
            </w:r>
            <w:r w:rsidRPr="00483927">
              <w:rPr>
                <w:rFonts w:ascii="Times New Roman" w:hAnsi="Times New Roman" w:cs="Times New Roman"/>
                <w:b/>
                <w:bCs/>
                <w:lang w:val="sr-Cyrl-RS"/>
              </w:rPr>
              <w:t>:</w:t>
            </w:r>
          </w:p>
          <w:p w14:paraId="659DC22E" w14:textId="77777777" w:rsidR="001561DC" w:rsidRPr="00483927" w:rsidRDefault="001561DC" w:rsidP="0048392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  <w:p w14:paraId="05AB67D2" w14:textId="77777777" w:rsidR="00483927" w:rsidRPr="00211B4A" w:rsidRDefault="00483927" w:rsidP="00483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B4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Физиолошке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основе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исхране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преживара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потребе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животиња</w:t>
            </w:r>
            <w:proofErr w:type="spellEnd"/>
          </w:p>
          <w:p w14:paraId="1BBAA980" w14:textId="77777777" w:rsidR="00483927" w:rsidRPr="00211B4A" w:rsidRDefault="00483927" w:rsidP="00483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B4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Карактеристике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хранљива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вредност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компонената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сточне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хране</w:t>
            </w:r>
            <w:proofErr w:type="spellEnd"/>
          </w:p>
          <w:p w14:paraId="63054E8B" w14:textId="77777777" w:rsidR="00483927" w:rsidRPr="00211B4A" w:rsidRDefault="00483927" w:rsidP="00483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B4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Методологија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састављања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избалансираних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оброка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1B4A">
              <w:rPr>
                <w:rFonts w:ascii="Times New Roman" w:hAnsi="Times New Roman" w:cs="Times New Roman"/>
              </w:rPr>
              <w:t>рација</w:t>
            </w:r>
            <w:proofErr w:type="spellEnd"/>
            <w:r w:rsidRPr="00211B4A">
              <w:rPr>
                <w:rFonts w:ascii="Times New Roman" w:hAnsi="Times New Roman" w:cs="Times New Roman"/>
              </w:rPr>
              <w:t>)</w:t>
            </w:r>
          </w:p>
          <w:p w14:paraId="5DA3096E" w14:textId="77777777" w:rsidR="00483927" w:rsidRPr="00211B4A" w:rsidRDefault="00483927" w:rsidP="00483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B4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Специфичности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исхране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различитим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фазама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1B4A">
              <w:rPr>
                <w:rFonts w:ascii="Times New Roman" w:hAnsi="Times New Roman" w:cs="Times New Roman"/>
              </w:rPr>
              <w:t>лактација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тов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, </w:t>
            </w:r>
          </w:p>
          <w:p w14:paraId="52ADA01E" w14:textId="77777777" w:rsidR="00483927" w:rsidRPr="00211B4A" w:rsidRDefault="00483927" w:rsidP="00483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B4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приплод</w:t>
            </w:r>
            <w:proofErr w:type="spellEnd"/>
            <w:r w:rsidRPr="00211B4A">
              <w:rPr>
                <w:rFonts w:ascii="Times New Roman" w:hAnsi="Times New Roman" w:cs="Times New Roman"/>
              </w:rPr>
              <w:t>)</w:t>
            </w:r>
          </w:p>
          <w:p w14:paraId="69E492F6" w14:textId="77777777" w:rsidR="00483927" w:rsidRPr="00211B4A" w:rsidRDefault="00483927" w:rsidP="004839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1B4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Тумачење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крме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контрола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квалитета</w:t>
            </w:r>
            <w:proofErr w:type="spellEnd"/>
          </w:p>
          <w:p w14:paraId="53013C9D" w14:textId="1D3EEAED" w:rsidR="00483927" w:rsidRPr="00483927" w:rsidRDefault="00483927" w:rsidP="00483927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211B4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Економика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исхране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оптимизација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4A">
              <w:rPr>
                <w:rFonts w:ascii="Times New Roman" w:hAnsi="Times New Roman" w:cs="Times New Roman"/>
              </w:rPr>
              <w:t>трошкова</w:t>
            </w:r>
            <w:proofErr w:type="spellEnd"/>
            <w:r w:rsidRPr="00211B4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1B4A">
              <w:rPr>
                <w:rFonts w:ascii="Times New Roman" w:hAnsi="Times New Roman" w:cs="Times New Roman"/>
              </w:rPr>
              <w:t>конверзије</w:t>
            </w:r>
            <w:proofErr w:type="spellEnd"/>
          </w:p>
        </w:tc>
      </w:tr>
    </w:tbl>
    <w:p w14:paraId="4531E1BD" w14:textId="349F8E45" w:rsidR="00C1235E" w:rsidRPr="00D80CD2" w:rsidRDefault="00C1235E" w:rsidP="00483927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14:paraId="60F6A90E" w14:textId="6C587EF5" w:rsidR="00A5177D" w:rsidRPr="00D80CD2" w:rsidRDefault="00A5177D" w:rsidP="00A5177D">
      <w:pPr>
        <w:jc w:val="both"/>
        <w:rPr>
          <w:rFonts w:ascii="Times New Roman" w:hAnsi="Times New Roman" w:cs="Times New Roman"/>
          <w:lang w:val="sr-Cyrl-BA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Предвиђени број учесника и група: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D80CD2">
        <w:rPr>
          <w:rFonts w:ascii="Times New Roman" w:hAnsi="Times New Roman" w:cs="Times New Roman"/>
          <w:lang w:val="sr-Cyrl-BA"/>
        </w:rPr>
        <w:t>Саветодавци</w:t>
      </w:r>
      <w:proofErr w:type="spellEnd"/>
      <w:r w:rsidRPr="00D80CD2">
        <w:rPr>
          <w:rFonts w:ascii="Times New Roman" w:hAnsi="Times New Roman" w:cs="Times New Roman"/>
          <w:lang w:val="sr-Cyrl-BA"/>
        </w:rPr>
        <w:t xml:space="preserve"> из 22 ПССС задужени за послове сточарства и </w:t>
      </w:r>
      <w:proofErr w:type="spellStart"/>
      <w:r w:rsidR="00483927">
        <w:rPr>
          <w:rFonts w:ascii="Times New Roman" w:hAnsi="Times New Roman" w:cs="Times New Roman"/>
          <w:lang w:val="sr-Cyrl-BA"/>
        </w:rPr>
        <w:t>агроеко</w:t>
      </w:r>
      <w:r w:rsidR="009071DB">
        <w:rPr>
          <w:rFonts w:ascii="Times New Roman" w:hAnsi="Times New Roman" w:cs="Times New Roman"/>
          <w:lang w:val="sr-Cyrl-BA"/>
        </w:rPr>
        <w:t>но</w:t>
      </w:r>
      <w:r w:rsidR="00483927">
        <w:rPr>
          <w:rFonts w:ascii="Times New Roman" w:hAnsi="Times New Roman" w:cs="Times New Roman"/>
          <w:lang w:val="sr-Cyrl-BA"/>
        </w:rPr>
        <w:t>мије</w:t>
      </w:r>
      <w:proofErr w:type="spellEnd"/>
      <w:r w:rsidRPr="00D80CD2">
        <w:rPr>
          <w:rFonts w:ascii="Times New Roman" w:hAnsi="Times New Roman" w:cs="Times New Roman"/>
          <w:lang w:val="sr-Cyrl-BA"/>
        </w:rPr>
        <w:t>, једна група 60 учесника.</w:t>
      </w:r>
    </w:p>
    <w:p w14:paraId="33FBC0B1" w14:textId="5FBD960C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lang w:val="sr-Cyrl-BA"/>
        </w:rPr>
        <w:t>Период:</w:t>
      </w:r>
      <w:r w:rsidRPr="00D80CD2">
        <w:rPr>
          <w:rFonts w:ascii="Times New Roman" w:hAnsi="Times New Roman" w:cs="Times New Roman"/>
          <w:lang w:val="sr-Cyrl-BA"/>
        </w:rPr>
        <w:t xml:space="preserve"> </w:t>
      </w:r>
      <w:r w:rsidRPr="00D80CD2">
        <w:rPr>
          <w:rFonts w:ascii="Times New Roman" w:hAnsi="Times New Roman" w:cs="Times New Roman"/>
          <w:noProof/>
        </w:rPr>
        <w:t>I</w:t>
      </w:r>
      <w:r w:rsidRPr="00D80CD2">
        <w:rPr>
          <w:rFonts w:ascii="Times New Roman" w:hAnsi="Times New Roman" w:cs="Times New Roman"/>
          <w:noProof/>
          <w:lang w:val="sr-Latn-RS"/>
        </w:rPr>
        <w:t xml:space="preserve">II </w:t>
      </w:r>
      <w:r w:rsidRPr="00D80CD2">
        <w:rPr>
          <w:rFonts w:ascii="Times New Roman" w:hAnsi="Times New Roman" w:cs="Times New Roman"/>
          <w:noProof/>
          <w:lang w:val="sr-Cyrl-RS"/>
        </w:rPr>
        <w:t>или</w:t>
      </w:r>
      <w:r w:rsidRPr="00D80CD2">
        <w:rPr>
          <w:rFonts w:ascii="Times New Roman" w:hAnsi="Times New Roman" w:cs="Times New Roman"/>
          <w:noProof/>
          <w:lang w:val="sr-Latn-RS"/>
        </w:rPr>
        <w:t xml:space="preserve"> IV</w:t>
      </w:r>
      <w:r w:rsidRPr="00D80CD2">
        <w:rPr>
          <w:rFonts w:ascii="Times New Roman" w:hAnsi="Times New Roman" w:cs="Times New Roman"/>
          <w:noProof/>
          <w:lang w:val="sr-Cyrl-RS"/>
        </w:rPr>
        <w:t xml:space="preserve"> </w:t>
      </w:r>
      <w:r w:rsidRPr="00D80CD2">
        <w:rPr>
          <w:rFonts w:ascii="Times New Roman" w:hAnsi="Times New Roman" w:cs="Times New Roman"/>
          <w:noProof/>
          <w:lang w:val="ru-RU"/>
        </w:rPr>
        <w:t>квартал, један дан</w:t>
      </w:r>
      <w:r w:rsidR="001561DC">
        <w:rPr>
          <w:rFonts w:ascii="Times New Roman" w:hAnsi="Times New Roman" w:cs="Times New Roman"/>
          <w:noProof/>
          <w:lang w:val="ru-RU"/>
        </w:rPr>
        <w:t xml:space="preserve"> (6-8 сати активног рада)</w:t>
      </w:r>
    </w:p>
    <w:p w14:paraId="1177CF84" w14:textId="4AD2BD50" w:rsidR="00A5177D" w:rsidRPr="00D80CD2" w:rsidRDefault="00A5177D" w:rsidP="00A5177D">
      <w:pPr>
        <w:jc w:val="both"/>
        <w:rPr>
          <w:rFonts w:ascii="Times New Roman" w:hAnsi="Times New Roman" w:cs="Times New Roman"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>Локација:</w:t>
      </w:r>
      <w:r w:rsidRPr="00D80CD2">
        <w:rPr>
          <w:rFonts w:ascii="Times New Roman" w:hAnsi="Times New Roman" w:cs="Times New Roman"/>
          <w:noProof/>
          <w:lang w:val="ru-RU"/>
        </w:rPr>
        <w:t xml:space="preserve"> </w:t>
      </w:r>
      <w:r w:rsidR="00842BD5">
        <w:rPr>
          <w:rFonts w:ascii="Times New Roman" w:hAnsi="Times New Roman" w:cs="Times New Roman"/>
          <w:noProof/>
          <w:lang w:val="ru-RU"/>
        </w:rPr>
        <w:t>На територији Републике Србије</w:t>
      </w:r>
    </w:p>
    <w:p w14:paraId="3F261A89" w14:textId="773E8DA0" w:rsidR="00A5177D" w:rsidRPr="00D80CD2" w:rsidRDefault="00A5177D" w:rsidP="00A5177D">
      <w:pPr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D80CD2">
        <w:rPr>
          <w:rFonts w:ascii="Times New Roman" w:hAnsi="Times New Roman" w:cs="Times New Roman"/>
          <w:b/>
          <w:bCs/>
          <w:noProof/>
          <w:lang w:val="ru-RU"/>
        </w:rPr>
        <w:t xml:space="preserve">Задатак предавача: </w:t>
      </w:r>
    </w:p>
    <w:p w14:paraId="74785F17" w14:textId="3C9F5FE1" w:rsidR="00A5177D" w:rsidRPr="00D80CD2" w:rsidRDefault="00A5177D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noProof/>
          <w:lang w:val="ru-RU"/>
        </w:rPr>
        <w:t>Израда презентација и одржавањ</w:t>
      </w:r>
      <w:r w:rsidR="004B1921" w:rsidRPr="00D80CD2">
        <w:rPr>
          <w:rFonts w:ascii="Times New Roman" w:hAnsi="Times New Roman" w:cs="Times New Roman"/>
          <w:noProof/>
          <w:lang w:val="ru-RU"/>
        </w:rPr>
        <w:t>е предавања на тему</w:t>
      </w:r>
      <w:r w:rsidR="00483927">
        <w:rPr>
          <w:rFonts w:ascii="Times New Roman" w:hAnsi="Times New Roman" w:cs="Times New Roman"/>
          <w:noProof/>
          <w:lang w:val="ru-RU"/>
        </w:rPr>
        <w:t xml:space="preserve"> </w:t>
      </w:r>
      <w:r w:rsidR="009071DB">
        <w:rPr>
          <w:rFonts w:ascii="Times New Roman" w:hAnsi="Times New Roman" w:cs="Times New Roman"/>
          <w:noProof/>
          <w:lang w:val="sr-Latn-RS"/>
        </w:rPr>
        <w:t>„</w:t>
      </w:r>
      <w:r w:rsidR="009071DB">
        <w:rPr>
          <w:rFonts w:ascii="Times New Roman" w:hAnsi="Times New Roman" w:cs="Times New Roman"/>
          <w:noProof/>
          <w:lang w:val="sr-Cyrl-RS"/>
        </w:rPr>
        <w:t>Исхрана преживара: Оброци, компоненте и економика“</w:t>
      </w:r>
    </w:p>
    <w:p w14:paraId="033C1D00" w14:textId="689EC65C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едукативног материјала</w:t>
      </w:r>
    </w:p>
    <w:p w14:paraId="7FC79DC2" w14:textId="18AD1E21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Припрема теста знања</w:t>
      </w:r>
    </w:p>
    <w:p w14:paraId="21C472A3" w14:textId="5FEF3AC9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>Израда предлога агенде</w:t>
      </w:r>
    </w:p>
    <w:p w14:paraId="15599C65" w14:textId="4FFD8737" w:rsidR="004B1921" w:rsidRPr="00D80CD2" w:rsidRDefault="004B1921" w:rsidP="004B1921">
      <w:pPr>
        <w:pStyle w:val="Pasussalistom"/>
        <w:numPr>
          <w:ilvl w:val="0"/>
          <w:numId w:val="2"/>
        </w:numPr>
        <w:rPr>
          <w:rFonts w:ascii="Times New Roman" w:hAnsi="Times New Roman" w:cs="Times New Roman"/>
          <w:lang w:val="sr-Cyrl-RS"/>
        </w:rPr>
      </w:pPr>
      <w:r w:rsidRPr="00D80CD2">
        <w:rPr>
          <w:rFonts w:ascii="Times New Roman" w:hAnsi="Times New Roman" w:cs="Times New Roman"/>
          <w:lang w:val="sr-Cyrl-RS"/>
        </w:rPr>
        <w:t xml:space="preserve">Усаглашавање </w:t>
      </w:r>
      <w:proofErr w:type="spellStart"/>
      <w:r w:rsidRPr="00D80CD2">
        <w:rPr>
          <w:rFonts w:ascii="Times New Roman" w:hAnsi="Times New Roman" w:cs="Times New Roman"/>
          <w:lang w:val="sr-Cyrl-RS"/>
        </w:rPr>
        <w:t>активости</w:t>
      </w:r>
      <w:proofErr w:type="spellEnd"/>
      <w:r w:rsidRPr="00D80CD2">
        <w:rPr>
          <w:rFonts w:ascii="Times New Roman" w:hAnsi="Times New Roman" w:cs="Times New Roman"/>
          <w:lang w:val="sr-Cyrl-RS"/>
        </w:rPr>
        <w:t xml:space="preserve"> са организатором едукације</w:t>
      </w:r>
    </w:p>
    <w:p w14:paraId="38B30C52" w14:textId="77777777" w:rsidR="009E6C0F" w:rsidRPr="00D80CD2" w:rsidRDefault="009E6C0F" w:rsidP="004B1921">
      <w:pPr>
        <w:rPr>
          <w:rFonts w:ascii="Times New Roman" w:hAnsi="Times New Roman" w:cs="Times New Roman"/>
          <w:b/>
          <w:bCs/>
          <w:lang w:val="sr-Cyrl-RS"/>
        </w:rPr>
      </w:pPr>
    </w:p>
    <w:p w14:paraId="5B042733" w14:textId="4F56316D" w:rsidR="004B1921" w:rsidRPr="00483927" w:rsidRDefault="004B1921" w:rsidP="004B1921">
      <w:pPr>
        <w:rPr>
          <w:rFonts w:ascii="Times New Roman" w:hAnsi="Times New Roman" w:cs="Times New Roman"/>
          <w:b/>
          <w:bCs/>
          <w:lang w:val="sr-Cyrl-RS"/>
        </w:rPr>
      </w:pPr>
      <w:r w:rsidRPr="00483927">
        <w:rPr>
          <w:rFonts w:ascii="Times New Roman" w:hAnsi="Times New Roman" w:cs="Times New Roman"/>
          <w:b/>
          <w:bCs/>
          <w:lang w:val="sr-Cyrl-RS"/>
        </w:rPr>
        <w:t>Приликом избора предавача биће узети у обзир следећи критеријуми:</w:t>
      </w:r>
    </w:p>
    <w:p w14:paraId="6AFEC4AC" w14:textId="41E24514" w:rsidR="004B1921" w:rsidRPr="00483927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483927">
        <w:rPr>
          <w:rFonts w:ascii="Times New Roman" w:hAnsi="Times New Roman" w:cs="Times New Roman"/>
          <w:lang w:val="sr-Cyrl-RS"/>
        </w:rPr>
        <w:t>Висока стручна спрема (</w:t>
      </w:r>
      <w:r w:rsidRPr="00483927">
        <w:rPr>
          <w:rFonts w:ascii="Times New Roman" w:hAnsi="Times New Roman" w:cs="Times New Roman"/>
          <w:lang w:val="sr-Latn-RS"/>
        </w:rPr>
        <w:t xml:space="preserve">VIII </w:t>
      </w:r>
      <w:r w:rsidRPr="00483927">
        <w:rPr>
          <w:rFonts w:ascii="Times New Roman" w:hAnsi="Times New Roman" w:cs="Times New Roman"/>
          <w:lang w:val="sr-Cyrl-RS"/>
        </w:rPr>
        <w:t xml:space="preserve">степен) из области </w:t>
      </w:r>
      <w:proofErr w:type="spellStart"/>
      <w:r w:rsidRPr="00483927">
        <w:rPr>
          <w:rFonts w:ascii="Times New Roman" w:hAnsi="Times New Roman" w:cs="Times New Roman"/>
          <w:lang w:val="sr-Cyrl-RS"/>
        </w:rPr>
        <w:t>сточарств</w:t>
      </w:r>
      <w:proofErr w:type="spellEnd"/>
      <w:r w:rsidR="00F42BC5" w:rsidRPr="00483927">
        <w:rPr>
          <w:rFonts w:ascii="Times New Roman" w:hAnsi="Times New Roman" w:cs="Times New Roman"/>
          <w:lang w:val="sr-Latn-RS"/>
        </w:rPr>
        <w:t>a</w:t>
      </w:r>
      <w:r w:rsidR="005222F1">
        <w:rPr>
          <w:rFonts w:ascii="Times New Roman" w:hAnsi="Times New Roman" w:cs="Times New Roman"/>
          <w:lang w:val="sr-Cyrl-RS"/>
        </w:rPr>
        <w:t>, исхране домаћих животиња</w:t>
      </w:r>
    </w:p>
    <w:p w14:paraId="430B041A" w14:textId="07329704" w:rsidR="006F1933" w:rsidRPr="00483927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483927">
        <w:rPr>
          <w:rFonts w:ascii="Times New Roman" w:hAnsi="Times New Roman" w:cs="Times New Roman"/>
          <w:lang w:val="sr-Cyrl-RS"/>
        </w:rPr>
        <w:t>Радно искуство (најмање 5 година) из области обухваћене едукацијом</w:t>
      </w:r>
    </w:p>
    <w:p w14:paraId="0446C9CB" w14:textId="6944D214" w:rsidR="006F1933" w:rsidRPr="00483927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483927">
        <w:rPr>
          <w:rFonts w:ascii="Times New Roman" w:hAnsi="Times New Roman" w:cs="Times New Roman"/>
          <w:lang w:val="sr-Cyrl-RS"/>
        </w:rPr>
        <w:t>Објављени радови (референце) из области обухваћене едукацијом</w:t>
      </w:r>
    </w:p>
    <w:p w14:paraId="5A4CF788" w14:textId="4D39CAF2" w:rsidR="006F1933" w:rsidRPr="00483927" w:rsidRDefault="006F1933" w:rsidP="006F1933">
      <w:pPr>
        <w:pStyle w:val="Pasussalistom"/>
        <w:numPr>
          <w:ilvl w:val="0"/>
          <w:numId w:val="4"/>
        </w:numPr>
        <w:rPr>
          <w:rFonts w:ascii="Times New Roman" w:hAnsi="Times New Roman" w:cs="Times New Roman"/>
          <w:lang w:val="sr-Cyrl-RS"/>
        </w:rPr>
      </w:pPr>
      <w:r w:rsidRPr="00483927">
        <w:rPr>
          <w:rFonts w:ascii="Times New Roman" w:hAnsi="Times New Roman" w:cs="Times New Roman"/>
          <w:lang w:val="sr-Cyrl-RS"/>
        </w:rPr>
        <w:t>Искуство у одржавању едукација</w:t>
      </w:r>
    </w:p>
    <w:p w14:paraId="1213408A" w14:textId="11A8DA2A" w:rsidR="006F1933" w:rsidRPr="00483927" w:rsidRDefault="006F1933" w:rsidP="006F1933">
      <w:pPr>
        <w:rPr>
          <w:rFonts w:ascii="Times New Roman" w:hAnsi="Times New Roman" w:cs="Times New Roman"/>
          <w:lang w:val="sr-Cyrl-RS"/>
        </w:rPr>
      </w:pPr>
      <w:r w:rsidRPr="00483927">
        <w:rPr>
          <w:rFonts w:ascii="Times New Roman" w:hAnsi="Times New Roman" w:cs="Times New Roman"/>
          <w:lang w:val="sr-Cyrl-RS"/>
        </w:rPr>
        <w:t>Пријаве са биографијом</w:t>
      </w:r>
      <w:r w:rsidR="00CC7F1A" w:rsidRPr="00483927">
        <w:rPr>
          <w:rFonts w:ascii="Times New Roman" w:hAnsi="Times New Roman" w:cs="Times New Roman"/>
          <w:lang w:val="sr-Cyrl-RS"/>
        </w:rPr>
        <w:t xml:space="preserve">, доставити најкасније </w:t>
      </w:r>
      <w:r w:rsidR="00CC7F1A" w:rsidRPr="007B621F">
        <w:rPr>
          <w:rFonts w:ascii="Times New Roman" w:hAnsi="Times New Roman" w:cs="Times New Roman"/>
          <w:lang w:val="sr-Cyrl-RS"/>
        </w:rPr>
        <w:t xml:space="preserve">до </w:t>
      </w:r>
      <w:r w:rsidR="007B621F" w:rsidRPr="007B621F">
        <w:rPr>
          <w:rFonts w:ascii="Times New Roman" w:hAnsi="Times New Roman" w:cs="Times New Roman"/>
          <w:b/>
          <w:bCs/>
          <w:lang w:val="sr-Cyrl-RS"/>
        </w:rPr>
        <w:t>16. априла</w:t>
      </w:r>
      <w:r w:rsidR="00CC7F1A" w:rsidRPr="007B621F">
        <w:rPr>
          <w:rFonts w:ascii="Times New Roman" w:hAnsi="Times New Roman" w:cs="Times New Roman"/>
          <w:b/>
          <w:bCs/>
          <w:lang w:val="sr-Cyrl-RS"/>
        </w:rPr>
        <w:t xml:space="preserve"> 202</w:t>
      </w:r>
      <w:r w:rsidR="007B621F" w:rsidRPr="007B621F">
        <w:rPr>
          <w:rFonts w:ascii="Times New Roman" w:hAnsi="Times New Roman" w:cs="Times New Roman"/>
          <w:b/>
          <w:bCs/>
          <w:lang w:val="sr-Cyrl-RS"/>
        </w:rPr>
        <w:t>6</w:t>
      </w:r>
      <w:r w:rsidR="00CC7F1A" w:rsidRPr="007B621F">
        <w:rPr>
          <w:rFonts w:ascii="Times New Roman" w:hAnsi="Times New Roman" w:cs="Times New Roman"/>
          <w:b/>
          <w:bCs/>
          <w:lang w:val="sr-Cyrl-RS"/>
        </w:rPr>
        <w:t>. године,</w:t>
      </w:r>
      <w:r w:rsidR="00CC7F1A" w:rsidRPr="007B621F">
        <w:rPr>
          <w:rFonts w:ascii="Times New Roman" w:hAnsi="Times New Roman" w:cs="Times New Roman"/>
          <w:lang w:val="sr-Cyrl-RS"/>
        </w:rPr>
        <w:t xml:space="preserve"> на</w:t>
      </w:r>
      <w:r w:rsidR="00CC7F1A" w:rsidRPr="00483927">
        <w:rPr>
          <w:rFonts w:ascii="Times New Roman" w:hAnsi="Times New Roman" w:cs="Times New Roman"/>
          <w:lang w:val="sr-Cyrl-RS"/>
        </w:rPr>
        <w:t xml:space="preserve"> следећу е-</w:t>
      </w:r>
      <w:proofErr w:type="spellStart"/>
      <w:r w:rsidR="00CC7F1A" w:rsidRPr="00483927">
        <w:rPr>
          <w:rFonts w:ascii="Times New Roman" w:hAnsi="Times New Roman" w:cs="Times New Roman"/>
          <w:lang w:val="sr-Cyrl-RS"/>
        </w:rPr>
        <w:t>маил</w:t>
      </w:r>
      <w:proofErr w:type="spellEnd"/>
      <w:r w:rsidR="00CC7F1A" w:rsidRPr="00483927">
        <w:rPr>
          <w:rFonts w:ascii="Times New Roman" w:hAnsi="Times New Roman" w:cs="Times New Roman"/>
          <w:lang w:val="sr-Cyrl-RS"/>
        </w:rPr>
        <w:t xml:space="preserve"> адресу: </w:t>
      </w:r>
      <w:hyperlink r:id="rId5" w:history="1">
        <w:r w:rsidR="00CC7F1A" w:rsidRPr="00483927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="00CC7F1A" w:rsidRPr="00483927">
        <w:rPr>
          <w:rFonts w:ascii="Times New Roman" w:hAnsi="Times New Roman" w:cs="Times New Roman"/>
          <w:lang w:val="sr-Latn-RS"/>
        </w:rPr>
        <w:t xml:space="preserve"> </w:t>
      </w:r>
      <w:r w:rsidR="00CC7F1A" w:rsidRPr="00483927">
        <w:rPr>
          <w:rFonts w:ascii="Times New Roman" w:hAnsi="Times New Roman" w:cs="Times New Roman"/>
          <w:lang w:val="sr-Cyrl-RS"/>
        </w:rPr>
        <w:t>или писаним путем на адресу Институт за ратарство и повртарство, Максима Горког 30, 21000 Нови Сад.</w:t>
      </w:r>
    </w:p>
    <w:p w14:paraId="280F8A7B" w14:textId="5A744BF6" w:rsidR="00CC7F1A" w:rsidRPr="00483927" w:rsidRDefault="00CC7F1A" w:rsidP="006F1933">
      <w:pPr>
        <w:rPr>
          <w:rFonts w:ascii="Times New Roman" w:hAnsi="Times New Roman" w:cs="Times New Roman"/>
          <w:lang w:val="sr-Cyrl-RS"/>
        </w:rPr>
      </w:pPr>
      <w:r w:rsidRPr="00483927">
        <w:rPr>
          <w:rFonts w:ascii="Times New Roman" w:hAnsi="Times New Roman" w:cs="Times New Roman"/>
          <w:lang w:val="sr-Cyrl-RS"/>
        </w:rPr>
        <w:t xml:space="preserve">У </w:t>
      </w:r>
      <w:proofErr w:type="spellStart"/>
      <w:r w:rsidRPr="00483927">
        <w:rPr>
          <w:rFonts w:ascii="Times New Roman" w:hAnsi="Times New Roman" w:cs="Times New Roman"/>
          <w:lang w:val="sr-Cyrl-RS"/>
        </w:rPr>
        <w:t>разматарање</w:t>
      </w:r>
      <w:proofErr w:type="spellEnd"/>
      <w:r w:rsidRPr="00483927">
        <w:rPr>
          <w:rFonts w:ascii="Times New Roman" w:hAnsi="Times New Roman" w:cs="Times New Roman"/>
          <w:lang w:val="sr-Cyrl-RS"/>
        </w:rPr>
        <w:t xml:space="preserve"> ће се узимати само пријаве пристигле до назначеног рока.</w:t>
      </w:r>
    </w:p>
    <w:p w14:paraId="48940584" w14:textId="77777777" w:rsidR="00CC7F1A" w:rsidRPr="00483927" w:rsidRDefault="00CC7F1A" w:rsidP="00CC7F1A">
      <w:pPr>
        <w:rPr>
          <w:rFonts w:ascii="Times New Roman" w:hAnsi="Times New Roman" w:cs="Times New Roman"/>
          <w:lang w:val="sr-Latn-RS"/>
        </w:rPr>
      </w:pPr>
      <w:proofErr w:type="spellStart"/>
      <w:r w:rsidRPr="00483927">
        <w:rPr>
          <w:rFonts w:ascii="Times New Roman" w:hAnsi="Times New Roman" w:cs="Times New Roman"/>
          <w:lang w:val="sr-Latn-RS"/>
        </w:rPr>
        <w:t>За</w:t>
      </w:r>
      <w:proofErr w:type="spellEnd"/>
      <w:r w:rsidRPr="00483927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483927">
        <w:rPr>
          <w:rFonts w:ascii="Times New Roman" w:hAnsi="Times New Roman" w:cs="Times New Roman"/>
          <w:lang w:val="sr-Latn-RS"/>
        </w:rPr>
        <w:t>додатне</w:t>
      </w:r>
      <w:proofErr w:type="spellEnd"/>
      <w:r w:rsidRPr="00483927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483927">
        <w:rPr>
          <w:rFonts w:ascii="Times New Roman" w:hAnsi="Times New Roman" w:cs="Times New Roman"/>
          <w:lang w:val="sr-Latn-RS"/>
        </w:rPr>
        <w:t>информације</w:t>
      </w:r>
      <w:proofErr w:type="spellEnd"/>
      <w:r w:rsidRPr="00483927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483927">
        <w:rPr>
          <w:rFonts w:ascii="Times New Roman" w:hAnsi="Times New Roman" w:cs="Times New Roman"/>
          <w:lang w:val="sr-Latn-RS"/>
        </w:rPr>
        <w:t>можете</w:t>
      </w:r>
      <w:proofErr w:type="spellEnd"/>
      <w:r w:rsidRPr="00483927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483927">
        <w:rPr>
          <w:rFonts w:ascii="Times New Roman" w:hAnsi="Times New Roman" w:cs="Times New Roman"/>
          <w:lang w:val="sr-Latn-RS"/>
        </w:rPr>
        <w:t>се</w:t>
      </w:r>
      <w:proofErr w:type="spellEnd"/>
      <w:r w:rsidRPr="00483927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483927">
        <w:rPr>
          <w:rFonts w:ascii="Times New Roman" w:hAnsi="Times New Roman" w:cs="Times New Roman"/>
          <w:lang w:val="sr-Latn-RS"/>
        </w:rPr>
        <w:t>обратити</w:t>
      </w:r>
      <w:proofErr w:type="spellEnd"/>
      <w:r w:rsidRPr="00483927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483927">
        <w:rPr>
          <w:rFonts w:ascii="Times New Roman" w:hAnsi="Times New Roman" w:cs="Times New Roman"/>
          <w:lang w:val="sr-Latn-RS"/>
        </w:rPr>
        <w:t>Немањи</w:t>
      </w:r>
      <w:proofErr w:type="spellEnd"/>
      <w:r w:rsidRPr="00483927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483927">
        <w:rPr>
          <w:rFonts w:ascii="Times New Roman" w:hAnsi="Times New Roman" w:cs="Times New Roman"/>
          <w:lang w:val="sr-Latn-RS"/>
        </w:rPr>
        <w:t>Михаиловићу</w:t>
      </w:r>
      <w:proofErr w:type="spellEnd"/>
      <w:r w:rsidRPr="00483927">
        <w:rPr>
          <w:rFonts w:ascii="Times New Roman" w:hAnsi="Times New Roman" w:cs="Times New Roman"/>
          <w:lang w:val="sr-Latn-RS"/>
        </w:rPr>
        <w:t xml:space="preserve"> </w:t>
      </w:r>
      <w:r w:rsidRPr="00483927">
        <w:rPr>
          <w:rFonts w:ascii="Times New Roman" w:hAnsi="Times New Roman" w:cs="Times New Roman"/>
          <w:lang w:val="sr-Cyrl-RS"/>
        </w:rPr>
        <w:t>е-</w:t>
      </w:r>
      <w:proofErr w:type="spellStart"/>
      <w:r w:rsidRPr="00483927">
        <w:rPr>
          <w:rFonts w:ascii="Times New Roman" w:hAnsi="Times New Roman" w:cs="Times New Roman"/>
          <w:lang w:val="sr-Cyrl-RS"/>
        </w:rPr>
        <w:t>маил</w:t>
      </w:r>
      <w:proofErr w:type="spellEnd"/>
      <w:r w:rsidRPr="00483927">
        <w:rPr>
          <w:rFonts w:ascii="Times New Roman" w:hAnsi="Times New Roman" w:cs="Times New Roman"/>
          <w:lang w:val="sr-Cyrl-RS"/>
        </w:rPr>
        <w:t xml:space="preserve">: </w:t>
      </w:r>
      <w:hyperlink r:id="rId6" w:history="1">
        <w:r w:rsidRPr="00483927">
          <w:rPr>
            <w:rStyle w:val="Hiperveza"/>
            <w:rFonts w:ascii="Times New Roman" w:hAnsi="Times New Roman" w:cs="Times New Roman"/>
            <w:lang w:val="sr-Latn-RS"/>
          </w:rPr>
          <w:t>nemanja.mihailovic@nsseme.com</w:t>
        </w:r>
      </w:hyperlink>
      <w:r w:rsidRPr="00483927">
        <w:rPr>
          <w:rFonts w:ascii="Times New Roman" w:hAnsi="Times New Roman" w:cs="Times New Roman"/>
          <w:lang w:val="sr-Latn-RS"/>
        </w:rPr>
        <w:t xml:space="preserve"> , </w:t>
      </w:r>
      <w:r w:rsidRPr="00483927">
        <w:rPr>
          <w:rFonts w:ascii="Times New Roman" w:hAnsi="Times New Roman" w:cs="Times New Roman"/>
          <w:lang w:val="sr-Cyrl-RS"/>
        </w:rPr>
        <w:t xml:space="preserve">тел. </w:t>
      </w:r>
      <w:r w:rsidRPr="00483927">
        <w:rPr>
          <w:rFonts w:ascii="Times New Roman" w:hAnsi="Times New Roman" w:cs="Times New Roman"/>
          <w:lang w:val="sr-Latn-RS"/>
        </w:rPr>
        <w:t xml:space="preserve">064/828-6257 </w:t>
      </w:r>
      <w:proofErr w:type="spellStart"/>
      <w:r w:rsidRPr="00483927">
        <w:rPr>
          <w:rFonts w:ascii="Times New Roman" w:hAnsi="Times New Roman" w:cs="Times New Roman"/>
          <w:lang w:val="sr-Latn-RS"/>
        </w:rPr>
        <w:t>или</w:t>
      </w:r>
      <w:proofErr w:type="spellEnd"/>
      <w:r w:rsidRPr="00483927">
        <w:rPr>
          <w:rFonts w:ascii="Times New Roman" w:hAnsi="Times New Roman" w:cs="Times New Roman"/>
          <w:lang w:val="sr-Latn-RS"/>
        </w:rPr>
        <w:t xml:space="preserve">  </w:t>
      </w:r>
      <w:proofErr w:type="spellStart"/>
      <w:r w:rsidRPr="00483927">
        <w:rPr>
          <w:rFonts w:ascii="Times New Roman" w:hAnsi="Times New Roman" w:cs="Times New Roman"/>
          <w:lang w:val="sr-Latn-RS"/>
        </w:rPr>
        <w:t>Даниели</w:t>
      </w:r>
      <w:proofErr w:type="spellEnd"/>
      <w:r w:rsidRPr="00483927">
        <w:rPr>
          <w:rFonts w:ascii="Times New Roman" w:hAnsi="Times New Roman" w:cs="Times New Roman"/>
          <w:lang w:val="sr-Latn-RS"/>
        </w:rPr>
        <w:t xml:space="preserve"> </w:t>
      </w:r>
      <w:proofErr w:type="spellStart"/>
      <w:r w:rsidRPr="00483927">
        <w:rPr>
          <w:rFonts w:ascii="Times New Roman" w:hAnsi="Times New Roman" w:cs="Times New Roman"/>
          <w:lang w:val="sr-Latn-RS"/>
        </w:rPr>
        <w:t>Балтић</w:t>
      </w:r>
      <w:proofErr w:type="spellEnd"/>
      <w:r w:rsidRPr="00483927">
        <w:rPr>
          <w:rFonts w:ascii="Times New Roman" w:hAnsi="Times New Roman" w:cs="Times New Roman"/>
          <w:lang w:val="sr-Latn-RS"/>
        </w:rPr>
        <w:t xml:space="preserve"> </w:t>
      </w:r>
      <w:r w:rsidRPr="00483927">
        <w:rPr>
          <w:rFonts w:ascii="Times New Roman" w:hAnsi="Times New Roman" w:cs="Times New Roman"/>
          <w:lang w:val="sr-Cyrl-RS"/>
        </w:rPr>
        <w:t>е-</w:t>
      </w:r>
      <w:proofErr w:type="spellStart"/>
      <w:r w:rsidRPr="00483927">
        <w:rPr>
          <w:rFonts w:ascii="Times New Roman" w:hAnsi="Times New Roman" w:cs="Times New Roman"/>
          <w:lang w:val="sr-Cyrl-RS"/>
        </w:rPr>
        <w:t>маил</w:t>
      </w:r>
      <w:proofErr w:type="spellEnd"/>
      <w:r w:rsidRPr="00483927">
        <w:rPr>
          <w:rFonts w:ascii="Times New Roman" w:hAnsi="Times New Roman" w:cs="Times New Roman"/>
          <w:lang w:val="sr-Cyrl-RS"/>
        </w:rPr>
        <w:t xml:space="preserve">: </w:t>
      </w:r>
      <w:hyperlink r:id="rId7" w:history="1">
        <w:r w:rsidRPr="00483927">
          <w:rPr>
            <w:rStyle w:val="Hiperveza"/>
            <w:rFonts w:ascii="Times New Roman" w:hAnsi="Times New Roman" w:cs="Times New Roman"/>
            <w:lang w:val="sr-Latn-RS"/>
          </w:rPr>
          <w:t>daniela.baltic@nsseme.com</w:t>
        </w:r>
      </w:hyperlink>
      <w:r w:rsidRPr="00483927">
        <w:rPr>
          <w:rFonts w:ascii="Times New Roman" w:hAnsi="Times New Roman" w:cs="Times New Roman"/>
          <w:lang w:val="sr-Latn-RS"/>
        </w:rPr>
        <w:t xml:space="preserve"> </w:t>
      </w:r>
      <w:r w:rsidRPr="00483927">
        <w:rPr>
          <w:rFonts w:ascii="Times New Roman" w:hAnsi="Times New Roman" w:cs="Times New Roman"/>
          <w:lang w:val="sr-Cyrl-RS"/>
        </w:rPr>
        <w:t xml:space="preserve">, тел. </w:t>
      </w:r>
      <w:r w:rsidRPr="00483927">
        <w:rPr>
          <w:rFonts w:ascii="Times New Roman" w:hAnsi="Times New Roman" w:cs="Times New Roman"/>
          <w:lang w:val="sr-Latn-RS"/>
        </w:rPr>
        <w:t>064/820-5724</w:t>
      </w:r>
      <w:r w:rsidRPr="00483927">
        <w:rPr>
          <w:rFonts w:ascii="Times New Roman" w:hAnsi="Times New Roman" w:cs="Times New Roman"/>
          <w:lang w:val="sr-Cyrl-RS"/>
        </w:rPr>
        <w:t>.</w:t>
      </w:r>
    </w:p>
    <w:p w14:paraId="5EA705BD" w14:textId="77777777" w:rsidR="00CC7F1A" w:rsidRPr="00CC7F1A" w:rsidRDefault="00CC7F1A" w:rsidP="006F1933">
      <w:pPr>
        <w:rPr>
          <w:lang w:val="sr-Latn-RS"/>
        </w:rPr>
      </w:pPr>
    </w:p>
    <w:p w14:paraId="72ACD06C" w14:textId="77777777" w:rsidR="0058428D" w:rsidRPr="0058428D" w:rsidRDefault="0058428D" w:rsidP="009C37DC">
      <w:pPr>
        <w:rPr>
          <w:b/>
          <w:bCs/>
          <w:lang w:val="sr-Latn-RS"/>
        </w:rPr>
      </w:pPr>
    </w:p>
    <w:sectPr w:rsidR="0058428D" w:rsidRPr="005842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6B3"/>
    <w:multiLevelType w:val="hybridMultilevel"/>
    <w:tmpl w:val="EEBA07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F760C"/>
    <w:multiLevelType w:val="hybridMultilevel"/>
    <w:tmpl w:val="EA0209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24132"/>
    <w:multiLevelType w:val="hybridMultilevel"/>
    <w:tmpl w:val="076045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6243"/>
    <w:multiLevelType w:val="hybridMultilevel"/>
    <w:tmpl w:val="DCCAC1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8123">
    <w:abstractNumId w:val="3"/>
  </w:num>
  <w:num w:numId="2" w16cid:durableId="1342901915">
    <w:abstractNumId w:val="2"/>
  </w:num>
  <w:num w:numId="3" w16cid:durableId="1358045129">
    <w:abstractNumId w:val="0"/>
  </w:num>
  <w:num w:numId="4" w16cid:durableId="110704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DC"/>
    <w:rsid w:val="00065E53"/>
    <w:rsid w:val="00080D40"/>
    <w:rsid w:val="001561DC"/>
    <w:rsid w:val="001D3DEA"/>
    <w:rsid w:val="001F6256"/>
    <w:rsid w:val="002D57BF"/>
    <w:rsid w:val="003628B3"/>
    <w:rsid w:val="003E7AB5"/>
    <w:rsid w:val="00483927"/>
    <w:rsid w:val="004B1921"/>
    <w:rsid w:val="005222F1"/>
    <w:rsid w:val="00553F64"/>
    <w:rsid w:val="005711D1"/>
    <w:rsid w:val="00574CC2"/>
    <w:rsid w:val="0058428D"/>
    <w:rsid w:val="005C06B1"/>
    <w:rsid w:val="005C4ED7"/>
    <w:rsid w:val="00607A6A"/>
    <w:rsid w:val="006D2194"/>
    <w:rsid w:val="006F1933"/>
    <w:rsid w:val="007B621F"/>
    <w:rsid w:val="00824780"/>
    <w:rsid w:val="00842BD5"/>
    <w:rsid w:val="009071DB"/>
    <w:rsid w:val="0094698E"/>
    <w:rsid w:val="00992FC0"/>
    <w:rsid w:val="009B390C"/>
    <w:rsid w:val="009C37DC"/>
    <w:rsid w:val="009E6C0F"/>
    <w:rsid w:val="00A0779D"/>
    <w:rsid w:val="00A5177D"/>
    <w:rsid w:val="00B1619C"/>
    <w:rsid w:val="00B87CAF"/>
    <w:rsid w:val="00C1235E"/>
    <w:rsid w:val="00C322D2"/>
    <w:rsid w:val="00C33A78"/>
    <w:rsid w:val="00CC4DD1"/>
    <w:rsid w:val="00CC7F1A"/>
    <w:rsid w:val="00CD1CC5"/>
    <w:rsid w:val="00D41208"/>
    <w:rsid w:val="00D80CD2"/>
    <w:rsid w:val="00D96437"/>
    <w:rsid w:val="00DC056A"/>
    <w:rsid w:val="00ED0A80"/>
    <w:rsid w:val="00F42BC5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4D4D"/>
  <w15:chartTrackingRefBased/>
  <w15:docId w15:val="{5E8E3C51-120A-47A0-B54F-772498BE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3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9C3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9C3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9C3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9C37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9C37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9C37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9C37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9C37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9C37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3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9C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9C3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9C3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9C37D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9C37D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9C37DC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9C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9C37DC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9C37D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CC7F1A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CC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a.baltic@nssem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anja.mihailovic@nsseme.com" TargetMode="External"/><Relationship Id="rId5" Type="http://schemas.openxmlformats.org/officeDocument/2006/relationships/hyperlink" Target="mailto:nemanja.mihailovic@nssem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dcterms:created xsi:type="dcterms:W3CDTF">2025-06-03T10:12:00Z</dcterms:created>
  <dcterms:modified xsi:type="dcterms:W3CDTF">2026-03-16T08:42:00Z</dcterms:modified>
</cp:coreProperties>
</file>